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0A" w:rsidRDefault="009A2D0A" w:rsidP="009A2D0A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ISTITUTO COMPRENSIVO CESSANITI</w:t>
      </w:r>
    </w:p>
    <w:p w:rsidR="009A2D0A" w:rsidRPr="009A2D0A" w:rsidRDefault="009A2D0A" w:rsidP="009A2D0A">
      <w:pPr>
        <w:jc w:val="center"/>
        <w:rPr>
          <w:b/>
          <w:i/>
          <w:sz w:val="20"/>
          <w:szCs w:val="20"/>
        </w:rPr>
      </w:pPr>
      <w:r w:rsidRPr="009A2D0A">
        <w:rPr>
          <w:b/>
          <w:i/>
          <w:sz w:val="20"/>
          <w:szCs w:val="20"/>
        </w:rPr>
        <w:t xml:space="preserve">SCUOLA SECONDARIA I GRADO </w:t>
      </w:r>
      <w:proofErr w:type="gramStart"/>
      <w:r w:rsidR="00A272A0">
        <w:rPr>
          <w:b/>
          <w:i/>
          <w:sz w:val="20"/>
          <w:szCs w:val="20"/>
        </w:rPr>
        <w:t>ZUNGRI</w:t>
      </w:r>
      <w:r w:rsidR="00A50A86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A.S.</w:t>
      </w:r>
      <w:proofErr w:type="gramEnd"/>
      <w:r>
        <w:rPr>
          <w:b/>
          <w:i/>
          <w:sz w:val="20"/>
          <w:szCs w:val="20"/>
        </w:rPr>
        <w:t xml:space="preserve"> 2024/25</w:t>
      </w:r>
    </w:p>
    <w:p w:rsidR="009A2D0A" w:rsidRDefault="009A2D0A">
      <w:pPr>
        <w:rPr>
          <w:b/>
        </w:rPr>
      </w:pPr>
    </w:p>
    <w:p w:rsidR="009A2D0A" w:rsidRPr="009A2D0A" w:rsidRDefault="00A15400">
      <w:pPr>
        <w:rPr>
          <w:b/>
        </w:rPr>
      </w:pPr>
      <w:r w:rsidRPr="009A2D0A">
        <w:rPr>
          <w:b/>
        </w:rPr>
        <w:t>Indirizzi D</w:t>
      </w:r>
      <w:r w:rsidR="009A2D0A">
        <w:rPr>
          <w:b/>
        </w:rPr>
        <w:t>i Studio</w:t>
      </w:r>
    </w:p>
    <w:p w:rsidR="00A15400" w:rsidRDefault="00A15400">
      <w:pPr>
        <w:rPr>
          <w:sz w:val="20"/>
          <w:szCs w:val="20"/>
        </w:rPr>
      </w:pPr>
      <w:r>
        <w:rPr>
          <w:sz w:val="20"/>
          <w:szCs w:val="20"/>
        </w:rPr>
        <w:t>Priorità (*) Scelta</w:t>
      </w:r>
    </w:p>
    <w:p w:rsidR="00A15400" w:rsidRPr="004F11A2" w:rsidRDefault="004F11A2" w:rsidP="004F11A2">
      <w:pPr>
        <w:ind w:left="360"/>
        <w:rPr>
          <w:sz w:val="20"/>
          <w:szCs w:val="20"/>
        </w:rPr>
      </w:pPr>
      <w:r>
        <w:rPr>
          <w:sz w:val="20"/>
          <w:szCs w:val="20"/>
        </w:rPr>
        <w:t>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400" w:rsidRPr="004F11A2">
        <w:t>Musicale</w:t>
      </w:r>
    </w:p>
    <w:p w:rsidR="00A15400" w:rsidRPr="004F11A2" w:rsidRDefault="004F11A2" w:rsidP="004F11A2">
      <w:pPr>
        <w:ind w:firstLine="360"/>
        <w:rPr>
          <w:sz w:val="20"/>
          <w:szCs w:val="20"/>
        </w:rPr>
      </w:pPr>
      <w:r>
        <w:rPr>
          <w:sz w:val="20"/>
          <w:szCs w:val="20"/>
        </w:rPr>
        <w:t>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400" w:rsidRPr="004F11A2">
        <w:t>Ordinario</w:t>
      </w:r>
    </w:p>
    <w:p w:rsidR="00A15400" w:rsidRDefault="00A15400" w:rsidP="00A15400">
      <w:pPr>
        <w:rPr>
          <w:sz w:val="20"/>
          <w:szCs w:val="20"/>
        </w:rPr>
      </w:pPr>
      <w:r>
        <w:rPr>
          <w:sz w:val="20"/>
          <w:szCs w:val="20"/>
        </w:rPr>
        <w:t>(*) Almeno uno degli indirizzi di studio/percorso formativo deve essere selezionato.</w:t>
      </w:r>
    </w:p>
    <w:p w:rsidR="00A15400" w:rsidRDefault="00A15400" w:rsidP="00A15400">
      <w:pPr>
        <w:rPr>
          <w:sz w:val="20"/>
          <w:szCs w:val="20"/>
        </w:rPr>
      </w:pPr>
      <w:r>
        <w:rPr>
          <w:sz w:val="20"/>
          <w:szCs w:val="20"/>
        </w:rPr>
        <w:t>La priorità della scelta va espressa seguendo l’ordine numerico crescente (es. 1 – Priorità più alta, …2…, 3…). La stessa priorità non può essere data a più scelte.</w:t>
      </w:r>
    </w:p>
    <w:p w:rsidR="00A15400" w:rsidRPr="004F11A2" w:rsidRDefault="00A15400" w:rsidP="00A15400">
      <w:proofErr w:type="spellStart"/>
      <w:proofErr w:type="gramStart"/>
      <w:r w:rsidRPr="004F11A2">
        <w:t>Prorità</w:t>
      </w:r>
      <w:proofErr w:type="spellEnd"/>
      <w:r w:rsidRPr="004F11A2">
        <w:t xml:space="preserve">  Strumento</w:t>
      </w:r>
      <w:proofErr w:type="gramEnd"/>
    </w:p>
    <w:p w:rsidR="00A15400" w:rsidRPr="004F11A2" w:rsidRDefault="00A15400" w:rsidP="00A15400">
      <w:r w:rsidRPr="004F11A2">
        <w:t>O</w:t>
      </w:r>
      <w:r w:rsidRPr="004F11A2">
        <w:tab/>
        <w:t>O CHITARRA</w:t>
      </w:r>
    </w:p>
    <w:p w:rsidR="00A50A86" w:rsidRDefault="00A15400" w:rsidP="00A15400">
      <w:r w:rsidRPr="004F11A2">
        <w:t>O</w:t>
      </w:r>
      <w:r w:rsidRPr="004F11A2">
        <w:tab/>
        <w:t xml:space="preserve">O FLAUTO </w:t>
      </w:r>
    </w:p>
    <w:p w:rsidR="00A15400" w:rsidRPr="004F11A2" w:rsidRDefault="00A15400" w:rsidP="00A15400">
      <w:r w:rsidRPr="004F11A2">
        <w:t>O</w:t>
      </w:r>
      <w:r w:rsidRPr="004F11A2">
        <w:tab/>
      </w:r>
      <w:proofErr w:type="spellStart"/>
      <w:r w:rsidRPr="004F11A2">
        <w:t>O</w:t>
      </w:r>
      <w:proofErr w:type="spellEnd"/>
      <w:r w:rsidRPr="004F11A2">
        <w:t xml:space="preserve"> </w:t>
      </w:r>
      <w:r w:rsidR="00A272A0">
        <w:t>VIOLINO</w:t>
      </w:r>
    </w:p>
    <w:p w:rsidR="00A15400" w:rsidRPr="004F11A2" w:rsidRDefault="00A15400" w:rsidP="00A15400">
      <w:r w:rsidRPr="004F11A2">
        <w:t>O</w:t>
      </w:r>
      <w:r w:rsidRPr="004F11A2">
        <w:tab/>
        <w:t xml:space="preserve">O </w:t>
      </w:r>
      <w:r w:rsidR="00A272A0">
        <w:t>CLARINETTO</w:t>
      </w:r>
      <w:bookmarkStart w:id="0" w:name="_GoBack"/>
      <w:bookmarkEnd w:id="0"/>
    </w:p>
    <w:p w:rsidR="009A2D0A" w:rsidRDefault="009A2D0A" w:rsidP="00A15400">
      <w:pPr>
        <w:rPr>
          <w:sz w:val="20"/>
          <w:szCs w:val="20"/>
        </w:rPr>
      </w:pPr>
    </w:p>
    <w:p w:rsidR="009A2D0A" w:rsidRPr="009A2D0A" w:rsidRDefault="00A15400" w:rsidP="00A15400">
      <w:pPr>
        <w:rPr>
          <w:b/>
        </w:rPr>
      </w:pPr>
      <w:r w:rsidRPr="009A2D0A">
        <w:rPr>
          <w:b/>
        </w:rPr>
        <w:t>Attività e Progetti Offerti dalla Scuola</w:t>
      </w:r>
    </w:p>
    <w:p w:rsidR="00A15400" w:rsidRDefault="00A15400" w:rsidP="00A15400">
      <w:pPr>
        <w:rPr>
          <w:sz w:val="20"/>
          <w:szCs w:val="20"/>
        </w:rPr>
      </w:pPr>
      <w:r>
        <w:rPr>
          <w:sz w:val="20"/>
          <w:szCs w:val="20"/>
        </w:rPr>
        <w:t>Progetti</w:t>
      </w:r>
      <w:r w:rsidR="009A2D0A">
        <w:rPr>
          <w:sz w:val="20"/>
          <w:szCs w:val="20"/>
        </w:rPr>
        <w:tab/>
      </w:r>
      <w:r w:rsidR="009A2D0A">
        <w:rPr>
          <w:sz w:val="20"/>
          <w:szCs w:val="20"/>
        </w:rPr>
        <w:tab/>
      </w:r>
      <w:r w:rsidR="009A2D0A">
        <w:rPr>
          <w:sz w:val="20"/>
          <w:szCs w:val="20"/>
        </w:rPr>
        <w:tab/>
        <w:t>Progetti legati all’ampliamento dell’offerta formativa</w:t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  <w:t>(SI)</w:t>
      </w:r>
      <w:r w:rsidR="004F11A2">
        <w:rPr>
          <w:sz w:val="20"/>
          <w:szCs w:val="20"/>
        </w:rPr>
        <w:tab/>
        <w:t>(NO)</w:t>
      </w:r>
    </w:p>
    <w:p w:rsidR="004F11A2" w:rsidRDefault="00A15400" w:rsidP="004F11A2">
      <w:pPr>
        <w:spacing w:after="0"/>
        <w:ind w:left="2124" w:hanging="2124"/>
        <w:jc w:val="both"/>
        <w:rPr>
          <w:sz w:val="20"/>
          <w:szCs w:val="20"/>
        </w:rPr>
      </w:pPr>
      <w:r>
        <w:rPr>
          <w:sz w:val="20"/>
          <w:szCs w:val="20"/>
        </w:rPr>
        <w:t>Progetti PON e POR</w:t>
      </w:r>
      <w:r w:rsidR="009A2D0A">
        <w:rPr>
          <w:sz w:val="20"/>
          <w:szCs w:val="20"/>
        </w:rPr>
        <w:tab/>
        <w:t xml:space="preserve">I progetti finanziati con i Fondi Strutturali Europei, sia PON che POR, </w:t>
      </w:r>
    </w:p>
    <w:p w:rsidR="004F11A2" w:rsidRDefault="009A2D0A" w:rsidP="004F11A2">
      <w:pPr>
        <w:spacing w:after="0"/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>mirano allo sviluppo delle competenze degli studenti. Sono legati a</w:t>
      </w:r>
    </w:p>
    <w:p w:rsidR="004F11A2" w:rsidRDefault="009A2D0A" w:rsidP="004F11A2">
      <w:pPr>
        <w:spacing w:after="0"/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specifica progettazione della Scuola ed autorizzazione del </w:t>
      </w:r>
      <w:proofErr w:type="spellStart"/>
      <w:r>
        <w:rPr>
          <w:sz w:val="20"/>
          <w:szCs w:val="20"/>
        </w:rPr>
        <w:t>Miur</w:t>
      </w:r>
      <w:proofErr w:type="spellEnd"/>
      <w:r>
        <w:rPr>
          <w:sz w:val="20"/>
          <w:szCs w:val="20"/>
        </w:rPr>
        <w:t xml:space="preserve"> e/o</w:t>
      </w:r>
    </w:p>
    <w:p w:rsidR="00A15400" w:rsidRDefault="009A2D0A" w:rsidP="004F11A2">
      <w:pPr>
        <w:spacing w:after="0"/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Regione Calabria</w:t>
      </w:r>
      <w:r w:rsidR="004F11A2">
        <w:rPr>
          <w:sz w:val="20"/>
          <w:szCs w:val="20"/>
        </w:rPr>
        <w:tab/>
        <w:t>.</w:t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</w:r>
      <w:r w:rsidR="004F11A2">
        <w:rPr>
          <w:sz w:val="20"/>
          <w:szCs w:val="20"/>
        </w:rPr>
        <w:tab/>
        <w:t>(SI)</w:t>
      </w:r>
      <w:r w:rsidR="004F11A2">
        <w:rPr>
          <w:sz w:val="20"/>
          <w:szCs w:val="20"/>
        </w:rPr>
        <w:tab/>
        <w:t>(NO)</w:t>
      </w:r>
    </w:p>
    <w:p w:rsidR="00A15400" w:rsidRDefault="00A15400" w:rsidP="004F11A2">
      <w:pPr>
        <w:spacing w:after="0"/>
        <w:rPr>
          <w:sz w:val="20"/>
          <w:szCs w:val="20"/>
        </w:rPr>
      </w:pPr>
    </w:p>
    <w:p w:rsidR="009A2D0A" w:rsidRPr="009A2D0A" w:rsidRDefault="00A15400" w:rsidP="00A15400">
      <w:pPr>
        <w:rPr>
          <w:b/>
        </w:rPr>
      </w:pPr>
      <w:r w:rsidRPr="009A2D0A">
        <w:rPr>
          <w:b/>
        </w:rPr>
        <w:t>Altri Servizi Offerti</w:t>
      </w:r>
    </w:p>
    <w:p w:rsidR="00A15400" w:rsidRDefault="00A15400" w:rsidP="00A15400">
      <w:pPr>
        <w:rPr>
          <w:sz w:val="20"/>
          <w:szCs w:val="20"/>
        </w:rPr>
      </w:pPr>
      <w:r w:rsidRPr="004F11A2">
        <w:t>Mensa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A2D0A">
        <w:rPr>
          <w:sz w:val="20"/>
          <w:szCs w:val="20"/>
        </w:rPr>
        <w:t>(SI)</w:t>
      </w:r>
      <w:r w:rsidR="009A2D0A">
        <w:rPr>
          <w:sz w:val="20"/>
          <w:szCs w:val="20"/>
        </w:rPr>
        <w:tab/>
        <w:t>(NO)</w:t>
      </w:r>
    </w:p>
    <w:p w:rsidR="00A15400" w:rsidRDefault="009A2D0A" w:rsidP="00A15400">
      <w:pPr>
        <w:rPr>
          <w:sz w:val="20"/>
          <w:szCs w:val="20"/>
        </w:rPr>
      </w:pPr>
      <w:r w:rsidRPr="004F11A2">
        <w:t>S</w:t>
      </w:r>
      <w:r w:rsidR="00A15400" w:rsidRPr="004F11A2">
        <w:t>cuolabus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(SI)</w:t>
      </w:r>
      <w:r>
        <w:rPr>
          <w:sz w:val="20"/>
          <w:szCs w:val="20"/>
        </w:rPr>
        <w:tab/>
        <w:t>(NO)</w:t>
      </w:r>
    </w:p>
    <w:p w:rsidR="009A2D0A" w:rsidRDefault="009A2D0A" w:rsidP="00A15400">
      <w:pPr>
        <w:rPr>
          <w:sz w:val="20"/>
          <w:szCs w:val="20"/>
        </w:rPr>
      </w:pPr>
    </w:p>
    <w:p w:rsidR="009A2D0A" w:rsidRDefault="009A2D0A" w:rsidP="00A15400">
      <w:pPr>
        <w:rPr>
          <w:sz w:val="20"/>
          <w:szCs w:val="20"/>
        </w:rPr>
      </w:pPr>
      <w:r>
        <w:rPr>
          <w:sz w:val="20"/>
          <w:szCs w:val="20"/>
        </w:rPr>
        <w:t>Firma dei genitori</w:t>
      </w:r>
    </w:p>
    <w:p w:rsidR="009A2D0A" w:rsidRDefault="009A2D0A" w:rsidP="00A15400">
      <w:pPr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9A2D0A" w:rsidRDefault="009A2D0A" w:rsidP="00A15400">
      <w:pPr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A15400" w:rsidRPr="00A15400" w:rsidRDefault="00A15400" w:rsidP="00A15400">
      <w:pPr>
        <w:rPr>
          <w:sz w:val="20"/>
          <w:szCs w:val="20"/>
        </w:rPr>
      </w:pPr>
    </w:p>
    <w:sectPr w:rsidR="00A15400" w:rsidRPr="00A15400" w:rsidSect="00A15400">
      <w:pgSz w:w="11906" w:h="16838"/>
      <w:pgMar w:top="1417" w:right="1134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1B0F"/>
    <w:multiLevelType w:val="hybridMultilevel"/>
    <w:tmpl w:val="F544B516"/>
    <w:lvl w:ilvl="0" w:tplc="24647F1C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00"/>
    <w:rsid w:val="004F11A2"/>
    <w:rsid w:val="009A2D0A"/>
    <w:rsid w:val="00A15400"/>
    <w:rsid w:val="00A272A0"/>
    <w:rsid w:val="00A5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3211"/>
  <w15:docId w15:val="{1F236169-FD4B-4175-90C5-CB388D2D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2024-01-25T08:12:00Z</cp:lastPrinted>
  <dcterms:created xsi:type="dcterms:W3CDTF">2024-01-25T11:08:00Z</dcterms:created>
  <dcterms:modified xsi:type="dcterms:W3CDTF">2024-01-25T11:08:00Z</dcterms:modified>
</cp:coreProperties>
</file>